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59"/>
        <w:gridCol w:w="1014"/>
        <w:gridCol w:w="992"/>
        <w:gridCol w:w="1276"/>
        <w:gridCol w:w="1134"/>
        <w:gridCol w:w="1061"/>
        <w:gridCol w:w="836"/>
        <w:gridCol w:w="831"/>
        <w:gridCol w:w="1122"/>
      </w:tblGrid>
      <w:tr w:rsidR="00011554" w:rsidRPr="00011554" w:rsidTr="00011554">
        <w:trPr>
          <w:trHeight w:val="799"/>
          <w:jc w:val="center"/>
        </w:trPr>
        <w:tc>
          <w:tcPr>
            <w:tcW w:w="9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 w:val="48"/>
                <w:szCs w:val="48"/>
              </w:rPr>
              <w:t>宁夏回族自治区住房公积金补缴清册</w:t>
            </w:r>
          </w:p>
        </w:tc>
      </w:tr>
      <w:tr w:rsidR="00011554" w:rsidRPr="00011554" w:rsidTr="00011554">
        <w:trPr>
          <w:trHeight w:val="600"/>
          <w:jc w:val="center"/>
        </w:trPr>
        <w:tc>
          <w:tcPr>
            <w:tcW w:w="8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480" w:lineRule="atLeast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单位名称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(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财务章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)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480" w:lineRule="atLeast"/>
              <w:ind w:left="0" w:firstLine="48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1554" w:rsidRPr="00011554" w:rsidTr="00011554">
        <w:trPr>
          <w:trHeight w:val="390"/>
          <w:jc w:val="center"/>
        </w:trPr>
        <w:tc>
          <w:tcPr>
            <w:tcW w:w="9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480" w:lineRule="atLeast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单位住房公积金</w:t>
            </w:r>
            <w:proofErr w:type="gramStart"/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帐号</w:t>
            </w:r>
            <w:proofErr w:type="gramEnd"/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：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单位：元（共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页第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页）</w:t>
            </w:r>
          </w:p>
        </w:tc>
      </w:tr>
      <w:tr w:rsidR="00011554" w:rsidRPr="00011554" w:rsidTr="00011554">
        <w:trPr>
          <w:trHeight w:val="31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职工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住房公积金账号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职工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帐户</w:t>
            </w:r>
            <w:proofErr w:type="gramEnd"/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状态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补缴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补缴月份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补缴金额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011554" w:rsidRPr="00011554" w:rsidTr="00011554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个人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本页小计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39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本次补缴合计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(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1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页填写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11554" w:rsidRPr="00011554" w:rsidTr="00011554">
        <w:trPr>
          <w:trHeight w:val="405"/>
          <w:jc w:val="center"/>
        </w:trPr>
        <w:tc>
          <w:tcPr>
            <w:tcW w:w="99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54" w:rsidRPr="00011554" w:rsidRDefault="00011554" w:rsidP="0001155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中心盖章：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   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主管：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   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复核：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   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制表：</w:t>
            </w:r>
            <w:r w:rsidRPr="0001155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    </w:t>
            </w:r>
            <w:r w:rsidRPr="0001155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填表日期：</w:t>
            </w:r>
          </w:p>
        </w:tc>
      </w:tr>
    </w:tbl>
    <w:p w:rsidR="00FA07CB" w:rsidRPr="00011554" w:rsidRDefault="00011554" w:rsidP="00011554">
      <w:pPr>
        <w:ind w:left="0"/>
        <w:rPr>
          <w:rFonts w:hint="eastAsia"/>
        </w:rPr>
      </w:pPr>
    </w:p>
    <w:sectPr w:rsidR="00FA07CB" w:rsidRPr="00011554" w:rsidSect="000115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0A"/>
    <w:rsid w:val="00011554"/>
    <w:rsid w:val="00AE376A"/>
    <w:rsid w:val="00C33015"/>
    <w:rsid w:val="00C97016"/>
    <w:rsid w:val="00E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E55F6-107E-4D48-910B-72E6C4A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54"/>
    <w:pPr>
      <w:spacing w:line="240" w:lineRule="auto"/>
      <w:ind w:left="0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1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2016-06-28T09:17:00Z</dcterms:created>
  <dcterms:modified xsi:type="dcterms:W3CDTF">2016-06-28T09:21:00Z</dcterms:modified>
</cp:coreProperties>
</file>